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66" w:rsidRDefault="00E37F66" w:rsidP="00E37F6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>
        <w:rPr>
          <w:sz w:val="16"/>
          <w:szCs w:val="16"/>
        </w:rPr>
        <w:t xml:space="preserve"> Griffin </w:t>
      </w:r>
    </w:p>
    <w:p w:rsidR="00E37F66" w:rsidRDefault="00E37F66" w:rsidP="00E37F6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Aims Academy</w:t>
      </w:r>
    </w:p>
    <w:p w:rsidR="00E37F66" w:rsidRDefault="00E37F66" w:rsidP="00E37F6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 xml:space="preserve">Jan </w:t>
      </w:r>
      <w:r>
        <w:rPr>
          <w:sz w:val="16"/>
          <w:szCs w:val="16"/>
        </w:rPr>
        <w:t>13-17 Week 2</w:t>
      </w:r>
    </w:p>
    <w:p w:rsidR="00E37F66" w:rsidRDefault="00E37F66" w:rsidP="00E37F6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 xml:space="preserve">TSW analyze </w:t>
      </w:r>
      <w:r>
        <w:rPr>
          <w:sz w:val="16"/>
          <w:szCs w:val="16"/>
        </w:rPr>
        <w:t>be introduced to Workshop 2: China in the 21</w:t>
      </w:r>
      <w:r w:rsidRPr="00E37F66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Century by watching videos, journaling, using CODE for vocabulary words and analyzing the article: </w:t>
      </w:r>
      <w:r w:rsidR="001E4C25">
        <w:rPr>
          <w:sz w:val="16"/>
          <w:szCs w:val="16"/>
        </w:rPr>
        <w:t xml:space="preserve">“A Chance to Shine” </w:t>
      </w:r>
    </w:p>
    <w:p w:rsidR="00E37F66" w:rsidRDefault="00E37F66" w:rsidP="00E37F66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E37F66" w:rsidTr="008F5AF7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Default="00E37F66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E37F66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E37F66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E37F66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E37F66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E37F66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E37F66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Default="00E37F66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E37F66" w:rsidRDefault="00E37F66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655887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-Show Checklist for Workshop- goals for the new workshop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540036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instruction of the meaning of CODE</w:t>
            </w:r>
          </w:p>
          <w:p w:rsidR="00540036" w:rsidRDefault="00540036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C-connect</w:t>
            </w:r>
          </w:p>
          <w:p w:rsidR="00540036" w:rsidRDefault="00540036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O-organize</w:t>
            </w:r>
          </w:p>
          <w:p w:rsidR="00540036" w:rsidRDefault="00540036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D-deepen understanding</w:t>
            </w:r>
          </w:p>
          <w:p w:rsidR="00540036" w:rsidRDefault="00540036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 exercise </w:t>
            </w:r>
          </w:p>
          <w:p w:rsidR="00CF2AD1" w:rsidRDefault="00CF2AD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-Show pictures of each vocabulary word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E37F66" w:rsidP="008F5AF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7C694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Re-show anchor video for the article: </w:t>
            </w:r>
          </w:p>
          <w:p w:rsidR="000F717B" w:rsidRDefault="000F717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Cloze read “A Chance to Shine” x1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E37F66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+ </w:t>
            </w:r>
          </w:p>
        </w:tc>
      </w:tr>
      <w:tr w:rsidR="00E37F66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Default="00E37F66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E37F66" w:rsidRDefault="00E37F66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Default="00EC3DF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55887">
              <w:rPr>
                <w:sz w:val="16"/>
                <w:szCs w:val="16"/>
              </w:rPr>
              <w:t xml:space="preserve">Discuss what we already know about China through writing prompts and journaling in composition notebook. </w:t>
            </w:r>
          </w:p>
          <w:p w:rsidR="00EC3DF1" w:rsidRDefault="00EC3DF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-Watch news clips about what current China</w:t>
            </w:r>
          </w:p>
          <w:p w:rsidR="00EC3DF1" w:rsidRDefault="00EC3DF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-Watch anchor videos</w:t>
            </w:r>
          </w:p>
          <w:p w:rsidR="003F0F85" w:rsidRDefault="003F0F85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-Fill out chart for “What life used to be like” and “What life is like now” in China.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Default="00025B1F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-Read 1 sentence that has the word “decade” and use context clues to guess at the intended meaning. </w:t>
            </w:r>
          </w:p>
          <w:p w:rsidR="00CF2AD1" w:rsidRDefault="00CF2AD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-discuss connection between vocabulary word and pictures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Default="00D01C90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-Teacher will demonstrate and show that the words perspective, philosophy and outcome have a connection- it all depends on your point of view.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Default="000F717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Choral read “A Chance to Shine” x1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Default="00E37F66" w:rsidP="008F5AF7">
            <w:pPr>
              <w:rPr>
                <w:sz w:val="16"/>
                <w:szCs w:val="16"/>
              </w:rPr>
            </w:pPr>
          </w:p>
        </w:tc>
      </w:tr>
      <w:tr w:rsidR="00E37F66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Default="00E37F66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E37F66" w:rsidRDefault="00E37F66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Default="00EC3DF1" w:rsidP="008F5AF7">
            <w:pPr>
              <w:rPr>
                <w:sz w:val="18"/>
              </w:rPr>
            </w:pPr>
            <w:r>
              <w:rPr>
                <w:sz w:val="18"/>
              </w:rPr>
              <w:t xml:space="preserve">-Respond to question stems after watching each video and previewing each of the three articles. </w:t>
            </w:r>
          </w:p>
          <w:p w:rsidR="00D6406F" w:rsidRPr="007C3931" w:rsidRDefault="00D6406F" w:rsidP="008F5AF7">
            <w:pPr>
              <w:rPr>
                <w:sz w:val="18"/>
              </w:rPr>
            </w:pPr>
            <w:r>
              <w:rPr>
                <w:sz w:val="18"/>
              </w:rPr>
              <w:t xml:space="preserve">-Watch Video Story: “River on the Rise” and answer questions in notebook.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Default="005C508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-rate 13 new words. </w:t>
            </w:r>
          </w:p>
          <w:p w:rsidR="00025B1F" w:rsidRDefault="00025B1F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read 12 more sentences that contain vocab words and guess </w:t>
            </w:r>
            <w:r w:rsidR="00520A13">
              <w:rPr>
                <w:sz w:val="16"/>
                <w:szCs w:val="16"/>
              </w:rPr>
              <w:t>intended</w:t>
            </w:r>
            <w:r>
              <w:rPr>
                <w:sz w:val="16"/>
                <w:szCs w:val="16"/>
              </w:rPr>
              <w:t xml:space="preserve"> meaning- fill out “my guess” column on chart”. </w:t>
            </w:r>
          </w:p>
          <w:p w:rsidR="00520A13" w:rsidRDefault="00520A13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-look up words actual definition and explain differences between that and initial guesses (fill out chart). </w:t>
            </w:r>
          </w:p>
          <w:p w:rsidR="005C5081" w:rsidRDefault="005C5081" w:rsidP="00520A1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E" w:rsidRDefault="00D01C90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-Organize words </w:t>
            </w:r>
            <w:r w:rsidR="00520A13">
              <w:rPr>
                <w:sz w:val="16"/>
                <w:szCs w:val="16"/>
              </w:rPr>
              <w:t>into circles with titles based on connection.</w:t>
            </w:r>
            <w:r w:rsidR="00E357F2">
              <w:rPr>
                <w:sz w:val="16"/>
                <w:szCs w:val="16"/>
              </w:rPr>
              <w:t xml:space="preserve"> (5 circles </w:t>
            </w:r>
            <w:r w:rsidR="007C694E">
              <w:rPr>
                <w:sz w:val="16"/>
                <w:szCs w:val="16"/>
              </w:rPr>
              <w:t>completed</w:t>
            </w:r>
            <w:r w:rsidR="00E357F2">
              <w:rPr>
                <w:sz w:val="16"/>
                <w:szCs w:val="16"/>
              </w:rPr>
              <w:t xml:space="preserve"> with title. At least three words per circle that are connected.</w:t>
            </w:r>
          </w:p>
          <w:p w:rsidR="00E37F66" w:rsidRDefault="007C694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-Choose 3 words to write a simile for: “___ is like___. Here’s how! </w:t>
            </w:r>
            <w:r w:rsidR="00E357F2">
              <w:rPr>
                <w:sz w:val="16"/>
                <w:szCs w:val="16"/>
              </w:rPr>
              <w:t xml:space="preserve"> </w:t>
            </w:r>
          </w:p>
          <w:p w:rsidR="007C694E" w:rsidRDefault="007C694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-Draw 9 a visual icon of 9 of the vocabulary words.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0F717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</w:t>
            </w:r>
            <w:r>
              <w:rPr>
                <w:sz w:val="16"/>
                <w:szCs w:val="16"/>
              </w:rPr>
              <w:t xml:space="preserve"> read “A Chance to Shine” x1</w:t>
            </w:r>
          </w:p>
          <w:p w:rsidR="000F360C" w:rsidRDefault="000F360C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on page 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E37F66" w:rsidP="008F5AF7">
            <w:pPr>
              <w:rPr>
                <w:sz w:val="16"/>
                <w:szCs w:val="16"/>
              </w:rPr>
            </w:pPr>
          </w:p>
        </w:tc>
      </w:tr>
      <w:tr w:rsidR="00E37F66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Default="00E37F66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E37F66" w:rsidRDefault="00E37F66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E37F66" w:rsidRDefault="00E37F66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Pr="001B131D" w:rsidRDefault="003F0F85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Closure: Read the introduction paragraphs of China in the 21</w:t>
            </w:r>
            <w:r w:rsidRPr="003F0F8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Century and Name the most interesting piece of information you  learned about China today.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Pr="000456BB" w:rsidRDefault="003123B0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Question: Which word did you connect with the most? Did you know any of the words before class today?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66" w:rsidRDefault="001E4C25" w:rsidP="001E4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“How did the phases of CODE help deepen your understanding of the new vocabulary words? Which one worked best for you?”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0F360C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graphic organizer on page 37 to show sequence of events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66" w:rsidRDefault="00E37F66" w:rsidP="008F5AF7">
            <w:pPr>
              <w:rPr>
                <w:sz w:val="16"/>
                <w:szCs w:val="16"/>
              </w:rPr>
            </w:pPr>
          </w:p>
        </w:tc>
      </w:tr>
    </w:tbl>
    <w:p w:rsidR="00E37F66" w:rsidRDefault="00E37F66" w:rsidP="00E37F66">
      <w:pPr>
        <w:rPr>
          <w:b/>
          <w:sz w:val="16"/>
          <w:szCs w:val="16"/>
        </w:rPr>
      </w:pPr>
    </w:p>
    <w:p w:rsidR="00F22030" w:rsidRDefault="00F22030">
      <w:bookmarkStart w:id="0" w:name="_GoBack"/>
      <w:bookmarkEnd w:id="0"/>
    </w:p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66"/>
    <w:rsid w:val="00025B1F"/>
    <w:rsid w:val="000F360C"/>
    <w:rsid w:val="000F717B"/>
    <w:rsid w:val="001E4C25"/>
    <w:rsid w:val="003123B0"/>
    <w:rsid w:val="003F0F85"/>
    <w:rsid w:val="00520A13"/>
    <w:rsid w:val="00540036"/>
    <w:rsid w:val="005C5081"/>
    <w:rsid w:val="00655887"/>
    <w:rsid w:val="007C694E"/>
    <w:rsid w:val="008E289A"/>
    <w:rsid w:val="00CF2AD1"/>
    <w:rsid w:val="00D01C90"/>
    <w:rsid w:val="00D6406F"/>
    <w:rsid w:val="00E357F2"/>
    <w:rsid w:val="00E37F66"/>
    <w:rsid w:val="00EC3DF1"/>
    <w:rsid w:val="00F22030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dcterms:created xsi:type="dcterms:W3CDTF">2014-01-09T20:41:00Z</dcterms:created>
  <dcterms:modified xsi:type="dcterms:W3CDTF">2014-01-09T20:41:00Z</dcterms:modified>
</cp:coreProperties>
</file>