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A0" w:rsidRPr="0065734F" w:rsidRDefault="005E2CA0" w:rsidP="005E2CA0">
      <w:pPr>
        <w:rPr>
          <w:rFonts w:cs="Times New Roman"/>
          <w:sz w:val="20"/>
          <w:szCs w:val="20"/>
        </w:rPr>
      </w:pPr>
      <w:r w:rsidRPr="0065734F">
        <w:rPr>
          <w:rFonts w:cs="Times New Roman"/>
          <w:b/>
          <w:sz w:val="20"/>
          <w:szCs w:val="20"/>
        </w:rPr>
        <w:t xml:space="preserve">Weekly Lesson: </w:t>
      </w:r>
      <w:r w:rsidR="00080756">
        <w:rPr>
          <w:rFonts w:cs="Times New Roman"/>
          <w:sz w:val="20"/>
          <w:szCs w:val="20"/>
        </w:rPr>
        <w:t>Griffin</w:t>
      </w:r>
      <w:bookmarkStart w:id="0" w:name="_GoBack"/>
      <w:bookmarkEnd w:id="0"/>
    </w:p>
    <w:p w:rsidR="005E2CA0" w:rsidRPr="0065734F" w:rsidRDefault="005E2CA0" w:rsidP="005E2CA0">
      <w:pPr>
        <w:rPr>
          <w:rFonts w:cs="Times New Roman"/>
          <w:sz w:val="20"/>
          <w:szCs w:val="20"/>
        </w:rPr>
      </w:pPr>
      <w:r w:rsidRPr="0065734F">
        <w:rPr>
          <w:rFonts w:cs="Times New Roman"/>
          <w:b/>
          <w:sz w:val="20"/>
          <w:szCs w:val="20"/>
        </w:rPr>
        <w:t xml:space="preserve">Class: </w:t>
      </w:r>
      <w:r w:rsidRPr="0065734F">
        <w:rPr>
          <w:rFonts w:cs="Times New Roman"/>
          <w:sz w:val="20"/>
          <w:szCs w:val="20"/>
        </w:rPr>
        <w:t xml:space="preserve">Language Arts </w:t>
      </w:r>
    </w:p>
    <w:p w:rsidR="005E2CA0" w:rsidRPr="0065734F" w:rsidRDefault="005E2CA0" w:rsidP="005E2CA0">
      <w:pPr>
        <w:rPr>
          <w:rFonts w:cs="Times New Roman"/>
          <w:sz w:val="20"/>
          <w:szCs w:val="20"/>
        </w:rPr>
      </w:pPr>
      <w:r w:rsidRPr="0065734F">
        <w:rPr>
          <w:rFonts w:cs="Times New Roman"/>
          <w:b/>
          <w:sz w:val="20"/>
          <w:szCs w:val="20"/>
        </w:rPr>
        <w:t xml:space="preserve">Dates: </w:t>
      </w:r>
      <w:r w:rsidR="001E3362">
        <w:rPr>
          <w:rFonts w:cs="Times New Roman"/>
          <w:sz w:val="20"/>
          <w:szCs w:val="20"/>
        </w:rPr>
        <w:t>February 10-</w:t>
      </w:r>
      <w:proofErr w:type="gramStart"/>
      <w:r w:rsidR="001E3362">
        <w:rPr>
          <w:rFonts w:cs="Times New Roman"/>
          <w:sz w:val="20"/>
          <w:szCs w:val="20"/>
        </w:rPr>
        <w:t>14  Week</w:t>
      </w:r>
      <w:proofErr w:type="gramEnd"/>
      <w:r w:rsidR="001E3362">
        <w:rPr>
          <w:rFonts w:cs="Times New Roman"/>
          <w:sz w:val="20"/>
          <w:szCs w:val="20"/>
        </w:rPr>
        <w:t xml:space="preserve"> 6</w:t>
      </w:r>
      <w:r w:rsidRPr="0065734F">
        <w:rPr>
          <w:rFonts w:cs="Times New Roman"/>
          <w:sz w:val="20"/>
          <w:szCs w:val="20"/>
        </w:rPr>
        <w:t xml:space="preserve"> </w:t>
      </w:r>
    </w:p>
    <w:p w:rsidR="005E2CA0" w:rsidRPr="0065734F" w:rsidRDefault="005E2CA0" w:rsidP="005E2CA0">
      <w:pPr>
        <w:rPr>
          <w:rFonts w:cs="Times New Roman"/>
          <w:sz w:val="20"/>
          <w:szCs w:val="20"/>
        </w:rPr>
      </w:pPr>
      <w:r w:rsidRPr="0065734F">
        <w:rPr>
          <w:rFonts w:cs="Times New Roman"/>
          <w:b/>
          <w:sz w:val="20"/>
          <w:szCs w:val="20"/>
        </w:rPr>
        <w:t xml:space="preserve">Objective: </w:t>
      </w:r>
      <w:r w:rsidR="0065734F" w:rsidRPr="0065734F">
        <w:rPr>
          <w:rFonts w:cs="Times New Roman"/>
          <w:sz w:val="20"/>
          <w:szCs w:val="20"/>
        </w:rPr>
        <w:t>Understand the theme of “The Diary of Anne Frank” play by completing the story checklist.</w:t>
      </w:r>
    </w:p>
    <w:p w:rsidR="0065734F" w:rsidRPr="0065734F" w:rsidRDefault="0065734F" w:rsidP="005E2CA0">
      <w:pPr>
        <w:rPr>
          <w:rFonts w:cs="Times New Roman"/>
          <w:sz w:val="20"/>
          <w:szCs w:val="20"/>
        </w:rPr>
      </w:pPr>
      <w:proofErr w:type="spellStart"/>
      <w:r w:rsidRPr="0065734F">
        <w:rPr>
          <w:rFonts w:cs="Times New Roman"/>
          <w:b/>
          <w:sz w:val="20"/>
          <w:szCs w:val="20"/>
        </w:rPr>
        <w:t>Bellwork</w:t>
      </w:r>
      <w:proofErr w:type="spellEnd"/>
      <w:r w:rsidRPr="0065734F">
        <w:rPr>
          <w:rFonts w:cs="Times New Roman"/>
          <w:b/>
          <w:sz w:val="20"/>
          <w:szCs w:val="20"/>
        </w:rPr>
        <w:t xml:space="preserve"> Focus:</w:t>
      </w:r>
      <w:r w:rsidRPr="0065734F">
        <w:rPr>
          <w:rFonts w:cs="Times New Roman"/>
          <w:sz w:val="20"/>
          <w:szCs w:val="20"/>
        </w:rPr>
        <w:t xml:space="preserve"> </w:t>
      </w:r>
      <w:r w:rsidR="001E3362">
        <w:rPr>
          <w:rFonts w:cs="Times New Roman"/>
          <w:sz w:val="20"/>
          <w:szCs w:val="20"/>
        </w:rPr>
        <w:t>Citing Textual Evidence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283"/>
        <w:gridCol w:w="1800"/>
        <w:gridCol w:w="1799"/>
        <w:gridCol w:w="1889"/>
        <w:gridCol w:w="1709"/>
        <w:gridCol w:w="1936"/>
      </w:tblGrid>
      <w:tr w:rsidR="005E2CA0" w:rsidRPr="0065734F" w:rsidTr="00DE56D1">
        <w:trPr>
          <w:trHeight w:val="34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1E3362" w:rsidP="00DE56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Monday- 2/10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 xml:space="preserve">Tuesday – </w:t>
            </w:r>
            <w:r w:rsidR="001E3362">
              <w:rPr>
                <w:rFonts w:cs="Times New Roman"/>
                <w:sz w:val="20"/>
                <w:szCs w:val="20"/>
              </w:rPr>
              <w:t>2/11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1E3362" w:rsidP="00DE56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Wednesday  2/12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1E3362" w:rsidP="00DE56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Thursday 2/13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1E3362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Friday 2/</w:t>
            </w:r>
            <w:r w:rsidR="001E3362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5E2CA0" w:rsidRPr="0065734F" w:rsidTr="00DE56D1">
        <w:trPr>
          <w:trHeight w:val="17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b/>
                <w:sz w:val="20"/>
                <w:szCs w:val="20"/>
              </w:rPr>
            </w:pPr>
            <w:r w:rsidRPr="0065734F">
              <w:rPr>
                <w:rFonts w:cs="Times New Roman"/>
                <w:b/>
                <w:sz w:val="20"/>
                <w:szCs w:val="20"/>
              </w:rPr>
              <w:t>I do:</w:t>
            </w:r>
          </w:p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62" w:rsidRDefault="001E3362" w:rsidP="005E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Story Checklist </w:t>
            </w:r>
          </w:p>
          <w:p w:rsidR="001E3362" w:rsidRDefault="001E3362" w:rsidP="005E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-background and connection</w:t>
            </w:r>
          </w:p>
          <w:p w:rsidR="001E3362" w:rsidRPr="001E3362" w:rsidRDefault="001E3362" w:rsidP="005E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-vocabulary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080756" w:rsidP="00DE56D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See 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1E3362" w:rsidP="00DE56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District Test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65734F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See Monday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080756" w:rsidP="00DE56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Reading +</w:t>
            </w:r>
          </w:p>
        </w:tc>
      </w:tr>
      <w:tr w:rsidR="005E2CA0" w:rsidRPr="0065734F" w:rsidTr="00DE56D1">
        <w:trPr>
          <w:trHeight w:val="168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b/>
                <w:sz w:val="20"/>
                <w:szCs w:val="20"/>
              </w:rPr>
            </w:pPr>
            <w:r w:rsidRPr="0065734F">
              <w:rPr>
                <w:rFonts w:cs="Times New Roman"/>
                <w:b/>
                <w:sz w:val="20"/>
                <w:szCs w:val="20"/>
              </w:rPr>
              <w:t>We do:</w:t>
            </w:r>
          </w:p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4F" w:rsidRDefault="001E3362" w:rsidP="005E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play: “The Diary of Anne Frank”</w:t>
            </w:r>
          </w:p>
          <w:p w:rsidR="001E3362" w:rsidRDefault="001E3362" w:rsidP="005E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 questions while reading (independent/group/or</w:t>
            </w:r>
          </w:p>
          <w:p w:rsidR="001E3362" w:rsidRPr="0065734F" w:rsidRDefault="001E3362" w:rsidP="005E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Volunteer)</w:t>
            </w:r>
          </w:p>
          <w:p w:rsidR="005E2CA0" w:rsidRPr="0065734F" w:rsidRDefault="005E2CA0" w:rsidP="005E2C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 xml:space="preserve"> </w:t>
            </w:r>
            <w:r w:rsidR="00080756" w:rsidRPr="0065734F">
              <w:rPr>
                <w:rFonts w:cs="Times New Roman"/>
                <w:sz w:val="20"/>
                <w:szCs w:val="20"/>
              </w:rPr>
              <w:t>See 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4F" w:rsidRPr="0065734F" w:rsidRDefault="0065734F" w:rsidP="00DE56D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5734F">
              <w:rPr>
                <w:rFonts w:cs="Times New Roman"/>
                <w:sz w:val="20"/>
                <w:szCs w:val="20"/>
              </w:rPr>
              <w:t>See Monday</w:t>
            </w:r>
          </w:p>
          <w:p w:rsidR="005E2CA0" w:rsidRPr="0065734F" w:rsidRDefault="005E2CA0" w:rsidP="00DE56D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5E2CA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E2CA0" w:rsidRPr="0065734F" w:rsidTr="00DE56D1">
        <w:trPr>
          <w:trHeight w:val="168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b/>
                <w:sz w:val="20"/>
                <w:szCs w:val="20"/>
              </w:rPr>
            </w:pPr>
            <w:r w:rsidRPr="0065734F">
              <w:rPr>
                <w:rFonts w:cs="Times New Roman"/>
                <w:b/>
                <w:sz w:val="20"/>
                <w:szCs w:val="20"/>
              </w:rPr>
              <w:t>You do:</w:t>
            </w:r>
          </w:p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1E3362" w:rsidP="005E2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 questions on paper while reading</w:t>
            </w:r>
          </w:p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5E2CA0">
            <w:pPr>
              <w:rPr>
                <w:sz w:val="16"/>
                <w:szCs w:val="16"/>
              </w:rPr>
            </w:pPr>
            <w:r w:rsidRPr="0065734F">
              <w:rPr>
                <w:rFonts w:cs="Times New Roman"/>
                <w:sz w:val="20"/>
                <w:szCs w:val="20"/>
              </w:rPr>
              <w:t xml:space="preserve"> </w:t>
            </w:r>
            <w:r w:rsidR="00080756" w:rsidRPr="0065734F">
              <w:rPr>
                <w:rFonts w:cs="Times New Roman"/>
                <w:sz w:val="20"/>
                <w:szCs w:val="20"/>
              </w:rPr>
              <w:t>See Monday</w:t>
            </w:r>
          </w:p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1E3362" w:rsidP="00DE56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See Monday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2" w:rsidRPr="001E3362" w:rsidRDefault="001E3362" w:rsidP="0065734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E2CA0" w:rsidRPr="0065734F" w:rsidTr="00DE56D1">
        <w:trPr>
          <w:trHeight w:val="17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5E2CA0" w:rsidP="00DE56D1">
            <w:pPr>
              <w:rPr>
                <w:rFonts w:cs="Times New Roman"/>
                <w:b/>
                <w:sz w:val="20"/>
                <w:szCs w:val="20"/>
              </w:rPr>
            </w:pPr>
            <w:r w:rsidRPr="0065734F">
              <w:rPr>
                <w:rFonts w:cs="Times New Roman"/>
                <w:b/>
                <w:sz w:val="20"/>
                <w:szCs w:val="20"/>
              </w:rPr>
              <w:t>Assessment/</w:t>
            </w:r>
          </w:p>
          <w:p w:rsidR="005E2CA0" w:rsidRPr="0065734F" w:rsidRDefault="005E2CA0" w:rsidP="00DE56D1">
            <w:pPr>
              <w:rPr>
                <w:rFonts w:cs="Times New Roman"/>
                <w:b/>
                <w:sz w:val="20"/>
                <w:szCs w:val="20"/>
              </w:rPr>
            </w:pPr>
            <w:r w:rsidRPr="0065734F">
              <w:rPr>
                <w:rFonts w:cs="Times New Roman"/>
                <w:b/>
                <w:sz w:val="20"/>
                <w:szCs w:val="20"/>
              </w:rPr>
              <w:t>Closure:</w:t>
            </w:r>
          </w:p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1E3362" w:rsidP="0065734F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End of day summary and completed questions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65734F" w:rsidRDefault="00080756" w:rsidP="00DE56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End of day summary and completed questions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A0" w:rsidRPr="0065734F" w:rsidRDefault="00080756" w:rsidP="00DE56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End of day summary and completed questions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0" w:rsidRPr="001E3362" w:rsidRDefault="005E2CA0" w:rsidP="00DE56D1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5E2CA0" w:rsidRDefault="005E2CA0" w:rsidP="005E2CA0">
      <w:pPr>
        <w:rPr>
          <w:b/>
          <w:sz w:val="16"/>
          <w:szCs w:val="16"/>
        </w:rPr>
      </w:pPr>
    </w:p>
    <w:p w:rsidR="005E2CA0" w:rsidRDefault="005E2CA0" w:rsidP="005E2CA0">
      <w:pPr>
        <w:rPr>
          <w:sz w:val="16"/>
          <w:szCs w:val="16"/>
        </w:rPr>
      </w:pPr>
    </w:p>
    <w:p w:rsidR="005E2CA0" w:rsidRDefault="005E2CA0" w:rsidP="005E2CA0">
      <w:pPr>
        <w:rPr>
          <w:sz w:val="16"/>
          <w:szCs w:val="16"/>
        </w:rPr>
      </w:pPr>
    </w:p>
    <w:p w:rsidR="005E2CA0" w:rsidRDefault="005E2CA0" w:rsidP="005E2CA0"/>
    <w:p w:rsidR="006E44FF" w:rsidRDefault="006E44FF"/>
    <w:sectPr w:rsidR="006E4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A0"/>
    <w:rsid w:val="0003682C"/>
    <w:rsid w:val="00080756"/>
    <w:rsid w:val="001E3362"/>
    <w:rsid w:val="005E2CA0"/>
    <w:rsid w:val="0065734F"/>
    <w:rsid w:val="006E44FF"/>
    <w:rsid w:val="006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A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CA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A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CA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2</cp:revision>
  <cp:lastPrinted>2014-02-10T21:02:00Z</cp:lastPrinted>
  <dcterms:created xsi:type="dcterms:W3CDTF">2014-02-10T21:02:00Z</dcterms:created>
  <dcterms:modified xsi:type="dcterms:W3CDTF">2014-02-10T21:02:00Z</dcterms:modified>
</cp:coreProperties>
</file>