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BD" w:rsidRPr="00BF2699" w:rsidRDefault="008923BD" w:rsidP="008923BD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 w:rsidRPr="00BF2699">
        <w:rPr>
          <w:sz w:val="18"/>
          <w:szCs w:val="18"/>
        </w:rPr>
        <w:t>Griffin</w:t>
      </w:r>
    </w:p>
    <w:p w:rsidR="008923BD" w:rsidRPr="00BF2699" w:rsidRDefault="008923BD" w:rsidP="008923BD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b/>
          <w:sz w:val="18"/>
          <w:szCs w:val="18"/>
        </w:rPr>
        <w:t xml:space="preserve"> </w:t>
      </w:r>
      <w:r w:rsidRPr="00DD24D2">
        <w:rPr>
          <w:sz w:val="18"/>
          <w:szCs w:val="18"/>
        </w:rPr>
        <w:t>Read 180</w:t>
      </w:r>
    </w:p>
    <w:p w:rsidR="008923BD" w:rsidRDefault="008923BD" w:rsidP="008923BD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>
        <w:rPr>
          <w:sz w:val="18"/>
          <w:szCs w:val="18"/>
        </w:rPr>
        <w:t>February 24-28 Week 8</w:t>
      </w:r>
    </w:p>
    <w:p w:rsidR="008923BD" w:rsidRDefault="008923BD" w:rsidP="008923BD">
      <w:pPr>
        <w:rPr>
          <w:sz w:val="18"/>
          <w:szCs w:val="18"/>
        </w:rPr>
      </w:pPr>
      <w:r w:rsidRPr="00DD24D2">
        <w:rPr>
          <w:b/>
          <w:sz w:val="18"/>
          <w:szCs w:val="18"/>
        </w:rPr>
        <w:t>Objective</w:t>
      </w:r>
      <w:r>
        <w:rPr>
          <w:sz w:val="18"/>
          <w:szCs w:val="18"/>
        </w:rPr>
        <w:t xml:space="preserve">: </w:t>
      </w:r>
      <w:r w:rsidR="0010209B">
        <w:rPr>
          <w:sz w:val="18"/>
          <w:szCs w:val="18"/>
        </w:rPr>
        <w:t xml:space="preserve">Obtain new vocabulary words using the 4 phases of CODE. </w:t>
      </w:r>
      <w:bookmarkStart w:id="0" w:name="_GoBack"/>
      <w:bookmarkEnd w:id="0"/>
    </w:p>
    <w:p w:rsidR="008923BD" w:rsidRPr="008923BD" w:rsidRDefault="008923BD" w:rsidP="008923BD">
      <w:pPr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Bellwork</w:t>
      </w:r>
      <w:proofErr w:type="spellEnd"/>
      <w:r>
        <w:rPr>
          <w:b/>
          <w:sz w:val="18"/>
          <w:szCs w:val="18"/>
        </w:rPr>
        <w:t xml:space="preserve"> Focus</w:t>
      </w:r>
      <w:r>
        <w:rPr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Reading Skills </w:t>
      </w:r>
    </w:p>
    <w:tbl>
      <w:tblPr>
        <w:tblStyle w:val="TableGrid"/>
        <w:tblW w:w="10416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2049"/>
        <w:gridCol w:w="2051"/>
        <w:gridCol w:w="1672"/>
        <w:gridCol w:w="1656"/>
      </w:tblGrid>
      <w:tr w:rsidR="008923BD" w:rsidRPr="00BF2699" w:rsidTr="008923BD">
        <w:trPr>
          <w:trHeight w:val="422"/>
        </w:trPr>
        <w:tc>
          <w:tcPr>
            <w:tcW w:w="1188" w:type="dxa"/>
          </w:tcPr>
          <w:p w:rsidR="008923BD" w:rsidRPr="00BF2699" w:rsidRDefault="008923BD" w:rsidP="00E965F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923BD" w:rsidRPr="00BF2699" w:rsidRDefault="008923BD" w:rsidP="00E965FC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  <w:r>
              <w:rPr>
                <w:sz w:val="18"/>
                <w:szCs w:val="18"/>
              </w:rPr>
              <w:t xml:space="preserve"> 2/24</w:t>
            </w:r>
          </w:p>
        </w:tc>
        <w:tc>
          <w:tcPr>
            <w:tcW w:w="2049" w:type="dxa"/>
          </w:tcPr>
          <w:p w:rsidR="008923BD" w:rsidRPr="00BF2699" w:rsidRDefault="008923BD" w:rsidP="00E965FC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  <w:r>
              <w:rPr>
                <w:sz w:val="18"/>
                <w:szCs w:val="18"/>
              </w:rPr>
              <w:t xml:space="preserve"> 2/25</w:t>
            </w:r>
          </w:p>
        </w:tc>
        <w:tc>
          <w:tcPr>
            <w:tcW w:w="2051" w:type="dxa"/>
          </w:tcPr>
          <w:p w:rsidR="008923BD" w:rsidRPr="00BF2699" w:rsidRDefault="008923BD" w:rsidP="00E965FC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  <w:r>
              <w:rPr>
                <w:sz w:val="18"/>
                <w:szCs w:val="18"/>
              </w:rPr>
              <w:t xml:space="preserve"> 2/26</w:t>
            </w:r>
          </w:p>
        </w:tc>
        <w:tc>
          <w:tcPr>
            <w:tcW w:w="1672" w:type="dxa"/>
          </w:tcPr>
          <w:p w:rsidR="008923BD" w:rsidRPr="00BF2699" w:rsidRDefault="008923BD" w:rsidP="00E965FC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  <w:r>
              <w:rPr>
                <w:sz w:val="18"/>
                <w:szCs w:val="18"/>
              </w:rPr>
              <w:t xml:space="preserve"> 2/27</w:t>
            </w:r>
          </w:p>
        </w:tc>
        <w:tc>
          <w:tcPr>
            <w:tcW w:w="1656" w:type="dxa"/>
          </w:tcPr>
          <w:p w:rsidR="008923BD" w:rsidRPr="00BF2699" w:rsidRDefault="008923BD" w:rsidP="00E965FC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  <w:r>
              <w:rPr>
                <w:sz w:val="18"/>
                <w:szCs w:val="18"/>
              </w:rPr>
              <w:t xml:space="preserve"> 2/28</w:t>
            </w:r>
          </w:p>
        </w:tc>
      </w:tr>
      <w:tr w:rsidR="008923BD" w:rsidRPr="00BF2699" w:rsidTr="008923BD">
        <w:trPr>
          <w:trHeight w:val="1785"/>
        </w:trPr>
        <w:tc>
          <w:tcPr>
            <w:tcW w:w="1188" w:type="dxa"/>
          </w:tcPr>
          <w:p w:rsidR="008923BD" w:rsidRPr="00BF2699" w:rsidRDefault="008923BD" w:rsidP="00E965FC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8923BD" w:rsidRPr="00BF2699" w:rsidRDefault="008923BD" w:rsidP="00E965F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923BD" w:rsidRPr="00BF2699" w:rsidRDefault="008923BD" w:rsidP="00E9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video Story about level of Twins’ happiness</w:t>
            </w:r>
          </w:p>
        </w:tc>
        <w:tc>
          <w:tcPr>
            <w:tcW w:w="2049" w:type="dxa"/>
          </w:tcPr>
          <w:p w:rsidR="008923BD" w:rsidRPr="00BF2699" w:rsidRDefault="008923BD" w:rsidP="00E9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Show pictures describing vocabulary words- explicit vocabulary teaching. </w:t>
            </w:r>
          </w:p>
        </w:tc>
        <w:tc>
          <w:tcPr>
            <w:tcW w:w="2051" w:type="dxa"/>
          </w:tcPr>
          <w:p w:rsidR="008923BD" w:rsidRPr="00BF2699" w:rsidRDefault="008923BD" w:rsidP="00E9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 organizing vocabulary words into categories with titles. </w:t>
            </w:r>
          </w:p>
        </w:tc>
        <w:tc>
          <w:tcPr>
            <w:tcW w:w="1672" w:type="dxa"/>
          </w:tcPr>
          <w:p w:rsidR="008923BD" w:rsidRPr="00BF2699" w:rsidRDefault="0010209B" w:rsidP="00E9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Scaffold reading on page 92</w:t>
            </w:r>
          </w:p>
        </w:tc>
        <w:tc>
          <w:tcPr>
            <w:tcW w:w="1656" w:type="dxa"/>
          </w:tcPr>
          <w:p w:rsidR="008923BD" w:rsidRDefault="008923BD" w:rsidP="00E9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Reading + </w:t>
            </w:r>
          </w:p>
          <w:p w:rsidR="008923BD" w:rsidRPr="00BF2699" w:rsidRDefault="008923BD" w:rsidP="00E9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 802</w:t>
            </w:r>
          </w:p>
        </w:tc>
      </w:tr>
      <w:tr w:rsidR="008923BD" w:rsidRPr="00BF2699" w:rsidTr="008923BD">
        <w:trPr>
          <w:trHeight w:val="1681"/>
        </w:trPr>
        <w:tc>
          <w:tcPr>
            <w:tcW w:w="1188" w:type="dxa"/>
          </w:tcPr>
          <w:p w:rsidR="008923BD" w:rsidRPr="00BF2699" w:rsidRDefault="008923BD" w:rsidP="00E965FC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8923BD" w:rsidRPr="00BF2699" w:rsidRDefault="008923BD" w:rsidP="00E965F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923BD" w:rsidRDefault="008923BD" w:rsidP="00E9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graphic organizer to compare/ contrast Twins</w:t>
            </w:r>
          </w:p>
          <w:p w:rsidR="008923BD" w:rsidRPr="00BF2699" w:rsidRDefault="008923BD" w:rsidP="00E9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 comprehension questions. (3)</w:t>
            </w:r>
          </w:p>
        </w:tc>
        <w:tc>
          <w:tcPr>
            <w:tcW w:w="2049" w:type="dxa"/>
          </w:tcPr>
          <w:p w:rsidR="008923BD" w:rsidRPr="00BF2699" w:rsidRDefault="008923BD" w:rsidP="00E9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Rate new vocabulary words for CODE using a graphic organizer.  Predict definition/ locate definition for vocabulary words. </w:t>
            </w:r>
          </w:p>
        </w:tc>
        <w:tc>
          <w:tcPr>
            <w:tcW w:w="2051" w:type="dxa"/>
          </w:tcPr>
          <w:p w:rsidR="008923BD" w:rsidRPr="00BF2699" w:rsidRDefault="008923BD" w:rsidP="00E965FC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8923BD" w:rsidRPr="00BF2699" w:rsidRDefault="008923BD" w:rsidP="00E965FC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8923BD" w:rsidRPr="00BF2699" w:rsidRDefault="008923BD" w:rsidP="00E965FC">
            <w:pPr>
              <w:rPr>
                <w:sz w:val="18"/>
                <w:szCs w:val="18"/>
              </w:rPr>
            </w:pPr>
          </w:p>
        </w:tc>
      </w:tr>
      <w:tr w:rsidR="008923BD" w:rsidRPr="00BF2699" w:rsidTr="008923BD">
        <w:trPr>
          <w:trHeight w:val="1681"/>
        </w:trPr>
        <w:tc>
          <w:tcPr>
            <w:tcW w:w="1188" w:type="dxa"/>
          </w:tcPr>
          <w:p w:rsidR="008923BD" w:rsidRPr="00BF2699" w:rsidRDefault="008923BD" w:rsidP="00E965FC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8923BD" w:rsidRPr="00BF2699" w:rsidRDefault="008923BD" w:rsidP="00E965F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923BD" w:rsidRPr="00BF2699" w:rsidRDefault="008923BD" w:rsidP="00E9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a paragraph- are the twins more similar or more different? Use evidence to support your answer. </w:t>
            </w:r>
          </w:p>
        </w:tc>
        <w:tc>
          <w:tcPr>
            <w:tcW w:w="2049" w:type="dxa"/>
          </w:tcPr>
          <w:p w:rsidR="008923BD" w:rsidRPr="00BF2699" w:rsidRDefault="008923BD" w:rsidP="00E965FC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:rsidR="008923BD" w:rsidRDefault="008923BD" w:rsidP="00E9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 vocabulary words into categories with titles</w:t>
            </w:r>
          </w:p>
          <w:p w:rsidR="008923BD" w:rsidRDefault="008923BD" w:rsidP="00E9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3 artistic representations of words</w:t>
            </w:r>
          </w:p>
          <w:p w:rsidR="008923BD" w:rsidRPr="00BF2699" w:rsidRDefault="008923BD" w:rsidP="00E9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1 simile for a vocabulary word. </w:t>
            </w:r>
          </w:p>
        </w:tc>
        <w:tc>
          <w:tcPr>
            <w:tcW w:w="1672" w:type="dxa"/>
          </w:tcPr>
          <w:p w:rsidR="008923BD" w:rsidRDefault="008923BD" w:rsidP="00E9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 Thursday work. </w:t>
            </w:r>
          </w:p>
          <w:p w:rsidR="0010209B" w:rsidRDefault="0010209B" w:rsidP="00E9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Fill in the blank vocabulary worksheet. </w:t>
            </w:r>
          </w:p>
          <w:p w:rsidR="0010209B" w:rsidRPr="00BF2699" w:rsidRDefault="0010209B" w:rsidP="00E9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Fill out page 93 vocabulary. </w:t>
            </w:r>
          </w:p>
        </w:tc>
        <w:tc>
          <w:tcPr>
            <w:tcW w:w="1656" w:type="dxa"/>
          </w:tcPr>
          <w:p w:rsidR="008923BD" w:rsidRPr="00BF2699" w:rsidRDefault="008923BD" w:rsidP="00E965FC">
            <w:pPr>
              <w:rPr>
                <w:sz w:val="18"/>
                <w:szCs w:val="18"/>
              </w:rPr>
            </w:pPr>
          </w:p>
        </w:tc>
      </w:tr>
      <w:tr w:rsidR="008923BD" w:rsidRPr="00BF2699" w:rsidTr="008923BD">
        <w:trPr>
          <w:trHeight w:val="1785"/>
        </w:trPr>
        <w:tc>
          <w:tcPr>
            <w:tcW w:w="1188" w:type="dxa"/>
          </w:tcPr>
          <w:p w:rsidR="008923BD" w:rsidRPr="00BF2699" w:rsidRDefault="008923BD" w:rsidP="00E965FC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8923BD" w:rsidRPr="00BF2699" w:rsidRDefault="008923BD" w:rsidP="00E965FC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8923BD" w:rsidRPr="00BF2699" w:rsidRDefault="008923BD" w:rsidP="00E965F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923BD" w:rsidRPr="00BF2699" w:rsidRDefault="008923BD" w:rsidP="00E9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“What is something in your life that positively affects your happiness? Negatively?</w:t>
            </w:r>
          </w:p>
        </w:tc>
        <w:tc>
          <w:tcPr>
            <w:tcW w:w="2049" w:type="dxa"/>
          </w:tcPr>
          <w:p w:rsidR="008923BD" w:rsidRPr="00BF2699" w:rsidRDefault="008923BD" w:rsidP="00E9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“Which word seems it will be the most difficult for you to learn? The easiest?”</w:t>
            </w:r>
          </w:p>
        </w:tc>
        <w:tc>
          <w:tcPr>
            <w:tcW w:w="2051" w:type="dxa"/>
          </w:tcPr>
          <w:p w:rsidR="008923BD" w:rsidRPr="00956BC6" w:rsidRDefault="008923BD" w:rsidP="00E9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“Why would organizing the words help us learn them better?”</w:t>
            </w:r>
          </w:p>
        </w:tc>
        <w:tc>
          <w:tcPr>
            <w:tcW w:w="1672" w:type="dxa"/>
          </w:tcPr>
          <w:p w:rsidR="008923BD" w:rsidRPr="00BF2699" w:rsidRDefault="0010209B" w:rsidP="00E9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“Which phase of code helped you the most?”</w:t>
            </w:r>
          </w:p>
        </w:tc>
        <w:tc>
          <w:tcPr>
            <w:tcW w:w="1656" w:type="dxa"/>
          </w:tcPr>
          <w:p w:rsidR="008923BD" w:rsidRPr="00BF2699" w:rsidRDefault="008923BD" w:rsidP="00E965FC">
            <w:pPr>
              <w:rPr>
                <w:sz w:val="18"/>
                <w:szCs w:val="18"/>
              </w:rPr>
            </w:pPr>
          </w:p>
        </w:tc>
      </w:tr>
    </w:tbl>
    <w:p w:rsidR="008923BD" w:rsidRPr="00BF2699" w:rsidRDefault="008923BD" w:rsidP="008923BD">
      <w:pPr>
        <w:rPr>
          <w:b/>
          <w:sz w:val="18"/>
          <w:szCs w:val="18"/>
        </w:rPr>
      </w:pPr>
    </w:p>
    <w:p w:rsidR="00296A6C" w:rsidRDefault="00296A6C"/>
    <w:sectPr w:rsidR="00296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BD"/>
    <w:rsid w:val="0010209B"/>
    <w:rsid w:val="00296A6C"/>
    <w:rsid w:val="0089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1</cp:revision>
  <cp:lastPrinted>2014-02-21T19:48:00Z</cp:lastPrinted>
  <dcterms:created xsi:type="dcterms:W3CDTF">2014-02-21T19:36:00Z</dcterms:created>
  <dcterms:modified xsi:type="dcterms:W3CDTF">2014-02-21T19:48:00Z</dcterms:modified>
</cp:coreProperties>
</file>