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6" w:rsidRPr="00B920DC" w:rsidRDefault="00714796" w:rsidP="00714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Lesson: Week 4 </w:t>
      </w:r>
    </w:p>
    <w:p w:rsidR="00714796" w:rsidRPr="00B920DC" w:rsidRDefault="00714796" w:rsidP="00714796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 w:rsidR="007C3959">
        <w:rPr>
          <w:b/>
          <w:sz w:val="28"/>
          <w:szCs w:val="28"/>
        </w:rPr>
        <w:t xml:space="preserve"> 8</w:t>
      </w:r>
      <w:r w:rsidR="007C3959" w:rsidRPr="007C3959">
        <w:rPr>
          <w:b/>
          <w:sz w:val="28"/>
          <w:szCs w:val="28"/>
          <w:vertAlign w:val="superscript"/>
        </w:rPr>
        <w:t>th</w:t>
      </w:r>
      <w:r w:rsidR="007C3959">
        <w:rPr>
          <w:b/>
          <w:sz w:val="28"/>
          <w:szCs w:val="28"/>
        </w:rPr>
        <w:t xml:space="preserve"> grade ELA gen </w:t>
      </w:r>
      <w:proofErr w:type="gramStart"/>
      <w:r w:rsidR="007C3959">
        <w:rPr>
          <w:b/>
          <w:sz w:val="28"/>
          <w:szCs w:val="28"/>
        </w:rPr>
        <w:t>ed</w:t>
      </w:r>
      <w:proofErr w:type="gramEnd"/>
      <w:r w:rsidR="007C3959">
        <w:rPr>
          <w:b/>
          <w:sz w:val="28"/>
          <w:szCs w:val="28"/>
        </w:rPr>
        <w:t xml:space="preserve">. </w:t>
      </w:r>
    </w:p>
    <w:p w:rsidR="00714796" w:rsidRDefault="00714796" w:rsidP="00714796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 w:rsidR="007C3959">
        <w:rPr>
          <w:b/>
          <w:sz w:val="28"/>
          <w:szCs w:val="28"/>
        </w:rPr>
        <w:t xml:space="preserve"> September 3-6</w:t>
      </w:r>
    </w:p>
    <w:p w:rsidR="00714796" w:rsidRPr="00714796" w:rsidRDefault="00714796" w:rsidP="007147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Grammar </w:t>
      </w:r>
      <w:proofErr w:type="spellStart"/>
      <w:r>
        <w:rPr>
          <w:b/>
          <w:sz w:val="28"/>
          <w:szCs w:val="28"/>
        </w:rPr>
        <w:t>Bellwork</w:t>
      </w:r>
      <w:proofErr w:type="spellEnd"/>
      <w:r>
        <w:rPr>
          <w:b/>
          <w:sz w:val="28"/>
          <w:szCs w:val="28"/>
        </w:rPr>
        <w:t xml:space="preserve"> focus: </w:t>
      </w:r>
      <w:r>
        <w:rPr>
          <w:sz w:val="28"/>
          <w:szCs w:val="28"/>
        </w:rPr>
        <w:t xml:space="preserve">Joining independent clauses with a comma and a coordinating conjunction. </w:t>
      </w:r>
    </w:p>
    <w:tbl>
      <w:tblPr>
        <w:tblStyle w:val="TableGrid"/>
        <w:tblW w:w="11383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980"/>
        <w:gridCol w:w="2160"/>
        <w:gridCol w:w="1980"/>
        <w:gridCol w:w="2635"/>
      </w:tblGrid>
      <w:tr w:rsidR="00714796" w:rsidTr="00714796">
        <w:trPr>
          <w:trHeight w:val="1681"/>
        </w:trPr>
        <w:tc>
          <w:tcPr>
            <w:tcW w:w="1008" w:type="dxa"/>
          </w:tcPr>
          <w:p w:rsidR="00714796" w:rsidRDefault="00714796" w:rsidP="001F1F6A"/>
        </w:tc>
        <w:tc>
          <w:tcPr>
            <w:tcW w:w="1620" w:type="dxa"/>
          </w:tcPr>
          <w:p w:rsidR="00714796" w:rsidRPr="00B920DC" w:rsidRDefault="00714796" w:rsidP="001F1F6A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980" w:type="dxa"/>
          </w:tcPr>
          <w:p w:rsidR="00714796" w:rsidRPr="00B920DC" w:rsidRDefault="00714796" w:rsidP="001F1F6A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60" w:type="dxa"/>
          </w:tcPr>
          <w:p w:rsidR="00714796" w:rsidRPr="00B920DC" w:rsidRDefault="00714796" w:rsidP="001F1F6A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980" w:type="dxa"/>
          </w:tcPr>
          <w:p w:rsidR="00714796" w:rsidRPr="00B920DC" w:rsidRDefault="00714796" w:rsidP="001F1F6A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2635" w:type="dxa"/>
          </w:tcPr>
          <w:p w:rsidR="00714796" w:rsidRPr="00B920DC" w:rsidRDefault="00714796" w:rsidP="001F1F6A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714796" w:rsidTr="00714796">
        <w:trPr>
          <w:trHeight w:val="1681"/>
        </w:trPr>
        <w:tc>
          <w:tcPr>
            <w:tcW w:w="1008" w:type="dxa"/>
          </w:tcPr>
          <w:p w:rsidR="00714796" w:rsidRPr="00B920DC" w:rsidRDefault="00714796" w:rsidP="001F1F6A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SKS:</w:t>
            </w:r>
          </w:p>
          <w:p w:rsidR="00714796" w:rsidRPr="00B920DC" w:rsidRDefault="00714796" w:rsidP="001F1F6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714796" w:rsidRDefault="00714796" w:rsidP="001F1F6A">
            <w:r>
              <w:t xml:space="preserve">No School </w:t>
            </w:r>
          </w:p>
        </w:tc>
        <w:tc>
          <w:tcPr>
            <w:tcW w:w="1980" w:type="dxa"/>
          </w:tcPr>
          <w:p w:rsidR="00714796" w:rsidRDefault="00714796" w:rsidP="001F1F6A">
            <w:r>
              <w:t xml:space="preserve">TSW analyze the Tell Tale Heart by completing the story checklist. </w:t>
            </w:r>
          </w:p>
        </w:tc>
        <w:tc>
          <w:tcPr>
            <w:tcW w:w="2160" w:type="dxa"/>
          </w:tcPr>
          <w:p w:rsidR="00714796" w:rsidRDefault="00714796" w:rsidP="001F1F6A">
            <w:r>
              <w:t xml:space="preserve">TSW analyze the Tell Tale Heart by completing the story checklist. </w:t>
            </w:r>
          </w:p>
        </w:tc>
        <w:tc>
          <w:tcPr>
            <w:tcW w:w="1980" w:type="dxa"/>
          </w:tcPr>
          <w:p w:rsidR="00714796" w:rsidRDefault="00714796" w:rsidP="001F1F6A">
            <w:r>
              <w:t xml:space="preserve">TSW analyze the Tell Tale Heart by completing the story checklist. </w:t>
            </w:r>
          </w:p>
        </w:tc>
        <w:tc>
          <w:tcPr>
            <w:tcW w:w="2635" w:type="dxa"/>
          </w:tcPr>
          <w:p w:rsidR="00714796" w:rsidRDefault="00714796" w:rsidP="001F1F6A">
            <w:r>
              <w:t xml:space="preserve">Reading Plus </w:t>
            </w:r>
          </w:p>
        </w:tc>
      </w:tr>
      <w:tr w:rsidR="00714796" w:rsidTr="00714796">
        <w:trPr>
          <w:trHeight w:val="1785"/>
        </w:trPr>
        <w:tc>
          <w:tcPr>
            <w:tcW w:w="1008" w:type="dxa"/>
          </w:tcPr>
          <w:p w:rsidR="00714796" w:rsidRPr="00B920DC" w:rsidRDefault="00714796" w:rsidP="001F1F6A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714796" w:rsidRPr="00B920DC" w:rsidRDefault="00714796" w:rsidP="001F1F6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714796" w:rsidRDefault="00714796" w:rsidP="001F1F6A"/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Predictions modeled the w</w:t>
            </w:r>
            <w:r>
              <w:t>eek prior (my story impression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Modeling tense agreement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Literary elements notes</w:t>
            </w:r>
          </w:p>
          <w:p w:rsidR="00714796" w:rsidRDefault="00714796" w:rsidP="001F1F6A"/>
        </w:tc>
        <w:tc>
          <w:tcPr>
            <w:tcW w:w="2160" w:type="dxa"/>
          </w:tcPr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Predictions modeled the week prior (my story impression).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Modeling tense agreement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Literary elements notes</w:t>
            </w:r>
          </w:p>
          <w:p w:rsidR="00714796" w:rsidRDefault="00714796" w:rsidP="001F1F6A"/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Predictions modeled the week prior (my story impression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Modeling tense agreement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1"/>
              </w:numPr>
            </w:pPr>
            <w:r>
              <w:t>Literary elements notes</w:t>
            </w:r>
          </w:p>
          <w:p w:rsidR="00714796" w:rsidRDefault="00714796" w:rsidP="001F1F6A"/>
        </w:tc>
        <w:tc>
          <w:tcPr>
            <w:tcW w:w="2635" w:type="dxa"/>
          </w:tcPr>
          <w:p w:rsidR="00714796" w:rsidRDefault="00714796" w:rsidP="00714796"/>
        </w:tc>
      </w:tr>
      <w:tr w:rsidR="00714796" w:rsidTr="00714796">
        <w:trPr>
          <w:trHeight w:val="1681"/>
        </w:trPr>
        <w:tc>
          <w:tcPr>
            <w:tcW w:w="1008" w:type="dxa"/>
          </w:tcPr>
          <w:p w:rsidR="00714796" w:rsidRPr="00B920DC" w:rsidRDefault="00714796" w:rsidP="001F1F6A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We do:</w:t>
            </w:r>
          </w:p>
          <w:p w:rsidR="00714796" w:rsidRPr="00B920DC" w:rsidRDefault="00714796" w:rsidP="001F1F6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714796" w:rsidRDefault="00714796" w:rsidP="001F1F6A"/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Vocabulary activity (whiteboard activity “one of these things is not like the others”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Prediction using text features</w:t>
            </w:r>
          </w:p>
        </w:tc>
        <w:tc>
          <w:tcPr>
            <w:tcW w:w="2160" w:type="dxa"/>
          </w:tcPr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Vocabulary activity (whiteboard activity “one of these things is not like the others”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Prediction using text features</w:t>
            </w:r>
          </w:p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Vocabulary activity (whiteboard activity “one of these things is not like the others”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2"/>
              </w:numPr>
            </w:pPr>
            <w:r>
              <w:t>Prediction using text features</w:t>
            </w:r>
          </w:p>
        </w:tc>
        <w:tc>
          <w:tcPr>
            <w:tcW w:w="2635" w:type="dxa"/>
          </w:tcPr>
          <w:p w:rsidR="00714796" w:rsidRDefault="00714796" w:rsidP="00714796">
            <w:pPr>
              <w:pStyle w:val="ListParagraph"/>
              <w:ind w:left="360"/>
            </w:pPr>
          </w:p>
        </w:tc>
      </w:tr>
      <w:tr w:rsidR="00714796" w:rsidTr="00714796">
        <w:trPr>
          <w:trHeight w:val="1681"/>
        </w:trPr>
        <w:tc>
          <w:tcPr>
            <w:tcW w:w="1008" w:type="dxa"/>
          </w:tcPr>
          <w:p w:rsidR="00714796" w:rsidRPr="00B920DC" w:rsidRDefault="00714796" w:rsidP="001F1F6A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lastRenderedPageBreak/>
              <w:t>You do:</w:t>
            </w:r>
          </w:p>
          <w:p w:rsidR="00714796" w:rsidRPr="00B920DC" w:rsidRDefault="00714796" w:rsidP="001F1F6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714796" w:rsidRDefault="00714796" w:rsidP="00714796"/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>Predictions using “my story impression</w:t>
            </w:r>
          </w:p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>Police report OR movie poster</w:t>
            </w:r>
          </w:p>
        </w:tc>
        <w:tc>
          <w:tcPr>
            <w:tcW w:w="2160" w:type="dxa"/>
          </w:tcPr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>Predictions using “my story impression</w:t>
            </w:r>
          </w:p>
          <w:p w:rsidR="00714796" w:rsidRDefault="00714796" w:rsidP="00714796">
            <w:r>
              <w:t>Police report OR movie poster</w:t>
            </w:r>
          </w:p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>Predictions using “my story impression</w:t>
            </w:r>
          </w:p>
          <w:p w:rsidR="00714796" w:rsidRDefault="00714796" w:rsidP="00714796">
            <w:r>
              <w:t>Police report OR movie poster</w:t>
            </w:r>
          </w:p>
        </w:tc>
        <w:tc>
          <w:tcPr>
            <w:tcW w:w="2635" w:type="dxa"/>
          </w:tcPr>
          <w:p w:rsidR="00714796" w:rsidRDefault="00714796" w:rsidP="001F1F6A"/>
        </w:tc>
      </w:tr>
      <w:tr w:rsidR="00714796" w:rsidTr="00714796">
        <w:trPr>
          <w:trHeight w:val="1785"/>
        </w:trPr>
        <w:tc>
          <w:tcPr>
            <w:tcW w:w="1008" w:type="dxa"/>
          </w:tcPr>
          <w:p w:rsidR="00714796" w:rsidRPr="00B920DC" w:rsidRDefault="00714796" w:rsidP="001F1F6A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Assessment/</w:t>
            </w:r>
          </w:p>
          <w:p w:rsidR="00714796" w:rsidRPr="00B920DC" w:rsidRDefault="00714796" w:rsidP="001F1F6A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714796" w:rsidRDefault="00714796" w:rsidP="001F1F6A"/>
        </w:tc>
        <w:tc>
          <w:tcPr>
            <w:tcW w:w="1620" w:type="dxa"/>
          </w:tcPr>
          <w:p w:rsidR="00714796" w:rsidRDefault="00714796" w:rsidP="001F1F6A"/>
        </w:tc>
        <w:tc>
          <w:tcPr>
            <w:tcW w:w="1980" w:type="dxa"/>
          </w:tcPr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 xml:space="preserve">Give students a word and they fill out as in ‘one of these things isn’t like the others’. </w:t>
            </w:r>
          </w:p>
        </w:tc>
        <w:tc>
          <w:tcPr>
            <w:tcW w:w="2160" w:type="dxa"/>
          </w:tcPr>
          <w:p w:rsidR="00714796" w:rsidRDefault="00714796" w:rsidP="00714796">
            <w:pPr>
              <w:pStyle w:val="ListParagraph"/>
              <w:numPr>
                <w:ilvl w:val="0"/>
                <w:numId w:val="3"/>
              </w:numPr>
            </w:pPr>
            <w:r>
              <w:t xml:space="preserve">Literary element ticket out the door. </w:t>
            </w:r>
          </w:p>
        </w:tc>
        <w:tc>
          <w:tcPr>
            <w:tcW w:w="1980" w:type="dxa"/>
          </w:tcPr>
          <w:p w:rsidR="00714796" w:rsidRDefault="007C3959" w:rsidP="001F1F6A">
            <w:r>
              <w:t>Literary element ticket out the door.</w:t>
            </w:r>
          </w:p>
        </w:tc>
        <w:tc>
          <w:tcPr>
            <w:tcW w:w="2635" w:type="dxa"/>
          </w:tcPr>
          <w:p w:rsidR="00714796" w:rsidRDefault="00714796" w:rsidP="001F1F6A"/>
        </w:tc>
      </w:tr>
    </w:tbl>
    <w:p w:rsidR="00714796" w:rsidRPr="00B920DC" w:rsidRDefault="00714796" w:rsidP="00714796">
      <w:pPr>
        <w:rPr>
          <w:b/>
          <w:sz w:val="48"/>
          <w:szCs w:val="48"/>
        </w:rPr>
      </w:pPr>
    </w:p>
    <w:p w:rsidR="00C0476A" w:rsidRDefault="00C0476A">
      <w:bookmarkStart w:id="0" w:name="_GoBack"/>
      <w:bookmarkEnd w:id="0"/>
    </w:p>
    <w:sectPr w:rsidR="00C0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CDE"/>
    <w:multiLevelType w:val="hybridMultilevel"/>
    <w:tmpl w:val="BF9E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549C"/>
    <w:multiLevelType w:val="hybridMultilevel"/>
    <w:tmpl w:val="F208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C4F59"/>
    <w:multiLevelType w:val="hybridMultilevel"/>
    <w:tmpl w:val="88A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6"/>
    <w:rsid w:val="00714796"/>
    <w:rsid w:val="007C3959"/>
    <w:rsid w:val="00C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2013-08-30T23:14:00Z</dcterms:created>
  <dcterms:modified xsi:type="dcterms:W3CDTF">2013-08-30T23:25:00Z</dcterms:modified>
</cp:coreProperties>
</file>